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4497C" w14:textId="086A0A27" w:rsidR="00D8780B" w:rsidRPr="004C305C" w:rsidRDefault="00CC5B92" w:rsidP="00D878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580E4F7" wp14:editId="571279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3730" cy="987425"/>
            <wp:effectExtent l="0" t="0" r="127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an Seal Color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80B" w:rsidRPr="004C305C">
        <w:rPr>
          <w:rFonts w:ascii="Georgia" w:hAnsi="Georgia"/>
          <w:sz w:val="36"/>
          <w:szCs w:val="36"/>
        </w:rPr>
        <w:t>Contingency Checklist for Clergy</w:t>
      </w:r>
    </w:p>
    <w:p w14:paraId="1313E6A0" w14:textId="77777777" w:rsidR="00D8780B" w:rsidRPr="004C305C" w:rsidRDefault="00D8780B" w:rsidP="00D8780B">
      <w:pPr>
        <w:rPr>
          <w:rFonts w:ascii="Georgia" w:hAnsi="Georgia"/>
          <w:sz w:val="24"/>
          <w:szCs w:val="24"/>
        </w:rPr>
      </w:pPr>
    </w:p>
    <w:p w14:paraId="7D835406" w14:textId="77777777" w:rsidR="00D8780B" w:rsidRPr="004C305C" w:rsidRDefault="004C305C" w:rsidP="00D878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response to Bishop </w:t>
      </w:r>
      <w:proofErr w:type="spellStart"/>
      <w:r>
        <w:rPr>
          <w:rFonts w:ascii="Georgia" w:hAnsi="Georgia"/>
          <w:sz w:val="24"/>
          <w:szCs w:val="24"/>
        </w:rPr>
        <w:t>Gates</w:t>
      </w:r>
      <w:r w:rsidR="00D8780B" w:rsidRPr="004C305C">
        <w:rPr>
          <w:rFonts w:ascii="Georgia" w:hAnsi="Georgia"/>
          <w:sz w:val="24"/>
          <w:szCs w:val="24"/>
        </w:rPr>
        <w:t>’s</w:t>
      </w:r>
      <w:proofErr w:type="spellEnd"/>
      <w:r w:rsidR="00D8780B" w:rsidRPr="004C305C">
        <w:rPr>
          <w:rFonts w:ascii="Georgia" w:hAnsi="Georgia"/>
          <w:sz w:val="24"/>
          <w:szCs w:val="24"/>
        </w:rPr>
        <w:t xml:space="preserve"> call to </w:t>
      </w:r>
      <w:r>
        <w:rPr>
          <w:rFonts w:ascii="Georgia" w:hAnsi="Georgia"/>
          <w:sz w:val="24"/>
          <w:szCs w:val="24"/>
        </w:rPr>
        <w:t xml:space="preserve">congregational </w:t>
      </w:r>
      <w:r w:rsidR="00D8780B" w:rsidRPr="004C305C">
        <w:rPr>
          <w:rFonts w:ascii="Georgia" w:hAnsi="Georgia"/>
          <w:sz w:val="24"/>
          <w:szCs w:val="24"/>
        </w:rPr>
        <w:t>clergy to make contingency pl</w:t>
      </w:r>
      <w:r>
        <w:rPr>
          <w:rFonts w:ascii="Georgia" w:hAnsi="Georgia"/>
          <w:sz w:val="24"/>
          <w:szCs w:val="24"/>
        </w:rPr>
        <w:t>ans in case you fall ill, your regional canons and d</w:t>
      </w:r>
      <w:r w:rsidR="00D8780B" w:rsidRPr="004C305C">
        <w:rPr>
          <w:rFonts w:ascii="Georgia" w:hAnsi="Georgia"/>
          <w:sz w:val="24"/>
          <w:szCs w:val="24"/>
        </w:rPr>
        <w:t>eans commend this checklist to you.  May you be safe and well!</w:t>
      </w:r>
    </w:p>
    <w:p w14:paraId="323B6A75" w14:textId="77777777" w:rsidR="00D8780B" w:rsidRPr="004C305C" w:rsidRDefault="00D8780B" w:rsidP="00D8780B">
      <w:pPr>
        <w:rPr>
          <w:rFonts w:ascii="Georgia" w:hAnsi="Georgia"/>
          <w:sz w:val="24"/>
          <w:szCs w:val="24"/>
        </w:rPr>
      </w:pPr>
    </w:p>
    <w:p w14:paraId="2C6FE325" w14:textId="77777777" w:rsidR="001D7933" w:rsidRPr="004C305C" w:rsidRDefault="00D8780B" w:rsidP="00D8780B">
      <w:pPr>
        <w:rPr>
          <w:rFonts w:ascii="Georgia" w:hAnsi="Georgia"/>
          <w:sz w:val="24"/>
          <w:szCs w:val="24"/>
        </w:rPr>
      </w:pPr>
      <w:r w:rsidRPr="004C305C">
        <w:rPr>
          <w:rFonts w:ascii="Georgia" w:hAnsi="Georgia"/>
          <w:sz w:val="24"/>
          <w:szCs w:val="24"/>
        </w:rPr>
        <w:t>Dean</w:t>
      </w:r>
      <w:r w:rsidR="001D7933" w:rsidRPr="004C305C">
        <w:rPr>
          <w:rFonts w:ascii="Georgia" w:hAnsi="Georgia"/>
          <w:sz w:val="24"/>
          <w:szCs w:val="24"/>
        </w:rPr>
        <w:t xml:space="preserve"> –</w:t>
      </w:r>
      <w:r w:rsidR="00DE0603" w:rsidRPr="004C305C">
        <w:rPr>
          <w:rFonts w:ascii="Georgia" w:hAnsi="Georgia"/>
          <w:sz w:val="24"/>
          <w:szCs w:val="24"/>
        </w:rPr>
        <w:t xml:space="preserve"> ___________________________________________________________</w:t>
      </w:r>
      <w:r w:rsidR="00A16365" w:rsidRPr="004C305C">
        <w:rPr>
          <w:rFonts w:ascii="Georgia" w:hAnsi="Georgia"/>
          <w:sz w:val="24"/>
          <w:szCs w:val="24"/>
        </w:rPr>
        <w:tab/>
      </w:r>
      <w:r w:rsidR="00A16365" w:rsidRPr="004C305C">
        <w:rPr>
          <w:rFonts w:ascii="Georgia" w:hAnsi="Georgia"/>
          <w:sz w:val="24"/>
          <w:szCs w:val="24"/>
        </w:rPr>
        <w:tab/>
      </w:r>
      <w:r w:rsidR="00A16365" w:rsidRPr="004C305C">
        <w:rPr>
          <w:rFonts w:ascii="Georgia" w:hAnsi="Georgia"/>
          <w:sz w:val="24"/>
          <w:szCs w:val="24"/>
        </w:rPr>
        <w:tab/>
      </w:r>
      <w:r w:rsidR="00A16365" w:rsidRPr="004C305C">
        <w:rPr>
          <w:rFonts w:ascii="Georgia" w:hAnsi="Georgia"/>
          <w:sz w:val="24"/>
          <w:szCs w:val="24"/>
        </w:rPr>
        <w:tab/>
      </w:r>
      <w:r w:rsidR="00A16365" w:rsidRPr="004C305C">
        <w:rPr>
          <w:rFonts w:ascii="Georgia" w:hAnsi="Georgia"/>
          <w:sz w:val="24"/>
          <w:szCs w:val="24"/>
        </w:rPr>
        <w:tab/>
      </w:r>
    </w:p>
    <w:p w14:paraId="5B69D7B5" w14:textId="77777777" w:rsidR="00DE0603" w:rsidRPr="004C305C" w:rsidRDefault="001D7933" w:rsidP="00D8780B">
      <w:pPr>
        <w:rPr>
          <w:rFonts w:ascii="Georgia" w:hAnsi="Georgia"/>
          <w:sz w:val="24"/>
          <w:szCs w:val="24"/>
        </w:rPr>
      </w:pPr>
      <w:r w:rsidRPr="004C305C">
        <w:rPr>
          <w:rFonts w:ascii="Georgia" w:hAnsi="Georgia"/>
          <w:sz w:val="24"/>
          <w:szCs w:val="24"/>
        </w:rPr>
        <w:t>R</w:t>
      </w:r>
      <w:r w:rsidR="00D8780B" w:rsidRPr="004C305C">
        <w:rPr>
          <w:rFonts w:ascii="Georgia" w:hAnsi="Georgia"/>
          <w:sz w:val="24"/>
          <w:szCs w:val="24"/>
        </w:rPr>
        <w:t xml:space="preserve">egional </w:t>
      </w:r>
      <w:r w:rsidRPr="004C305C">
        <w:rPr>
          <w:rFonts w:ascii="Georgia" w:hAnsi="Georgia"/>
          <w:sz w:val="24"/>
          <w:szCs w:val="24"/>
        </w:rPr>
        <w:t xml:space="preserve">Canon - </w:t>
      </w:r>
      <w:r w:rsidR="00DE0603" w:rsidRPr="004C305C">
        <w:rPr>
          <w:rFonts w:ascii="Georgia" w:hAnsi="Georgia"/>
          <w:sz w:val="24"/>
          <w:szCs w:val="24"/>
        </w:rPr>
        <w:tab/>
      </w:r>
    </w:p>
    <w:p w14:paraId="06852FB9" w14:textId="7AD7E33F" w:rsidR="00D8780B" w:rsidRPr="004C305C" w:rsidRDefault="00DE0603" w:rsidP="00DE0603">
      <w:pPr>
        <w:ind w:firstLine="720"/>
        <w:rPr>
          <w:rStyle w:val="Hyperlink"/>
          <w:rFonts w:ascii="Georgia" w:hAnsi="Georgia"/>
          <w:sz w:val="24"/>
          <w:szCs w:val="24"/>
        </w:rPr>
      </w:pPr>
      <w:r w:rsidRPr="004C305C">
        <w:rPr>
          <w:rFonts w:ascii="Georgia" w:hAnsi="Georgia"/>
          <w:sz w:val="24"/>
          <w:szCs w:val="24"/>
        </w:rPr>
        <w:t xml:space="preserve">Central: </w:t>
      </w:r>
      <w:r w:rsidR="001D7933" w:rsidRPr="004C305C">
        <w:rPr>
          <w:rFonts w:ascii="Georgia" w:hAnsi="Georgia"/>
          <w:sz w:val="24"/>
          <w:szCs w:val="24"/>
        </w:rPr>
        <w:t xml:space="preserve">Carol Gallagher </w:t>
      </w:r>
      <w:r w:rsidRPr="004C305C">
        <w:rPr>
          <w:rFonts w:ascii="Georgia" w:hAnsi="Georgia"/>
          <w:sz w:val="24"/>
          <w:szCs w:val="24"/>
        </w:rPr>
        <w:tab/>
      </w:r>
      <w:r w:rsidRPr="004C305C">
        <w:rPr>
          <w:rFonts w:ascii="Georgia" w:hAnsi="Georgia"/>
          <w:sz w:val="24"/>
          <w:szCs w:val="24"/>
        </w:rPr>
        <w:tab/>
      </w:r>
      <w:r w:rsidRPr="004C305C">
        <w:rPr>
          <w:rFonts w:ascii="Georgia" w:hAnsi="Georgia"/>
          <w:sz w:val="24"/>
          <w:szCs w:val="24"/>
        </w:rPr>
        <w:tab/>
      </w:r>
      <w:r w:rsidR="001D7933" w:rsidRPr="004C305C">
        <w:rPr>
          <w:rFonts w:ascii="Georgia" w:hAnsi="Georgia"/>
          <w:sz w:val="24"/>
          <w:szCs w:val="24"/>
        </w:rPr>
        <w:t>857-343-</w:t>
      </w:r>
      <w:proofErr w:type="gramStart"/>
      <w:r w:rsidR="001D7933" w:rsidRPr="004C305C">
        <w:rPr>
          <w:rFonts w:ascii="Georgia" w:hAnsi="Georgia"/>
          <w:sz w:val="24"/>
          <w:szCs w:val="24"/>
        </w:rPr>
        <w:t>0000</w:t>
      </w:r>
      <w:r w:rsidR="00CC5B92">
        <w:rPr>
          <w:rFonts w:ascii="Georgia" w:hAnsi="Georgia"/>
          <w:sz w:val="24"/>
          <w:szCs w:val="24"/>
        </w:rPr>
        <w:t xml:space="preserve"> </w:t>
      </w:r>
      <w:r w:rsidR="00196053" w:rsidRPr="004C305C">
        <w:rPr>
          <w:rFonts w:ascii="Georgia" w:hAnsi="Georgia"/>
          <w:sz w:val="24"/>
          <w:szCs w:val="24"/>
        </w:rPr>
        <w:t xml:space="preserve"> </w:t>
      </w:r>
      <w:proofErr w:type="gramEnd"/>
      <w:r w:rsidR="00CC5B92">
        <w:fldChar w:fldCharType="begin"/>
      </w:r>
      <w:r w:rsidR="00CC5B92">
        <w:instrText xml:space="preserve"> HYPERLINK "mailto:cgallagher@diomass.org" </w:instrText>
      </w:r>
      <w:r w:rsidR="00CC5B92">
        <w:fldChar w:fldCharType="separate"/>
      </w:r>
      <w:r w:rsidR="00196053" w:rsidRPr="004C305C">
        <w:rPr>
          <w:rStyle w:val="Hyperlink"/>
          <w:rFonts w:ascii="Georgia" w:hAnsi="Georgia"/>
          <w:sz w:val="24"/>
          <w:szCs w:val="24"/>
        </w:rPr>
        <w:t>cgallagher@diomass.org</w:t>
      </w:r>
      <w:r w:rsidR="00CC5B92">
        <w:rPr>
          <w:rStyle w:val="Hyperlink"/>
          <w:rFonts w:ascii="Georgia" w:hAnsi="Georgia"/>
          <w:sz w:val="24"/>
          <w:szCs w:val="24"/>
        </w:rPr>
        <w:fldChar w:fldCharType="end"/>
      </w:r>
    </w:p>
    <w:p w14:paraId="3E846E13" w14:textId="4735DB0D" w:rsidR="00DE0603" w:rsidRPr="004C305C" w:rsidRDefault="00DE0603" w:rsidP="00D8780B">
      <w:pPr>
        <w:rPr>
          <w:rStyle w:val="Hyperlink"/>
          <w:rFonts w:ascii="Georgia" w:hAnsi="Georgia"/>
          <w:sz w:val="24"/>
          <w:szCs w:val="24"/>
          <w:u w:val="none"/>
        </w:rPr>
      </w:pPr>
      <w:r w:rsidRPr="004C305C">
        <w:rPr>
          <w:rStyle w:val="Hyperlink"/>
          <w:rFonts w:ascii="Georgia" w:hAnsi="Georgia"/>
          <w:sz w:val="24"/>
          <w:szCs w:val="24"/>
          <w:u w:val="none"/>
        </w:rPr>
        <w:tab/>
      </w:r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Northern &amp; Western: Martha Hubbard </w:t>
      </w:r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ab/>
        <w:t>978-973-</w:t>
      </w:r>
      <w:proofErr w:type="gramStart"/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>7555</w:t>
      </w:r>
      <w:r w:rsidR="00CC5B92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  </w:t>
      </w:r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 </w:t>
      </w:r>
      <w:proofErr w:type="gramEnd"/>
      <w:r w:rsidR="00CC5B92">
        <w:fldChar w:fldCharType="begin"/>
      </w:r>
      <w:r w:rsidR="00CC5B92">
        <w:instrText xml:space="preserve"> HYPERLINK "mailto:mhubbard@diomass.org" </w:instrText>
      </w:r>
      <w:r w:rsidR="00CC5B92">
        <w:fldChar w:fldCharType="separate"/>
      </w:r>
      <w:r w:rsidRPr="004C305C">
        <w:rPr>
          <w:rStyle w:val="Hyperlink"/>
          <w:rFonts w:ascii="Georgia" w:hAnsi="Georgia"/>
          <w:sz w:val="24"/>
          <w:szCs w:val="24"/>
        </w:rPr>
        <w:t>mhubbard</w:t>
      </w:r>
      <w:r w:rsidRPr="004C305C">
        <w:rPr>
          <w:rStyle w:val="Hyperlink"/>
          <w:rFonts w:ascii="Georgia" w:hAnsi="Georgia"/>
          <w:sz w:val="24"/>
          <w:szCs w:val="24"/>
        </w:rPr>
        <w:t>@</w:t>
      </w:r>
      <w:r w:rsidRPr="004C305C">
        <w:rPr>
          <w:rStyle w:val="Hyperlink"/>
          <w:rFonts w:ascii="Georgia" w:hAnsi="Georgia"/>
          <w:sz w:val="24"/>
          <w:szCs w:val="24"/>
        </w:rPr>
        <w:t>diomass.org</w:t>
      </w:r>
      <w:r w:rsidR="00CC5B92">
        <w:rPr>
          <w:rStyle w:val="Hyperlink"/>
          <w:rFonts w:ascii="Georgia" w:hAnsi="Georgia"/>
          <w:sz w:val="24"/>
          <w:szCs w:val="24"/>
        </w:rPr>
        <w:fldChar w:fldCharType="end"/>
      </w:r>
      <w:r w:rsidRPr="004C305C">
        <w:rPr>
          <w:rStyle w:val="Hyperlink"/>
          <w:rFonts w:ascii="Georgia" w:hAnsi="Georgia"/>
          <w:sz w:val="24"/>
          <w:szCs w:val="24"/>
          <w:u w:val="none"/>
        </w:rPr>
        <w:t xml:space="preserve"> </w:t>
      </w:r>
    </w:p>
    <w:p w14:paraId="797FACA2" w14:textId="7821629A" w:rsidR="00DE0603" w:rsidRPr="004C305C" w:rsidRDefault="00DE0603" w:rsidP="00D8780B">
      <w:pPr>
        <w:rPr>
          <w:rStyle w:val="Hyperlink"/>
          <w:rFonts w:ascii="Georgia" w:hAnsi="Georgia"/>
          <w:sz w:val="24"/>
          <w:szCs w:val="24"/>
          <w:u w:val="none"/>
        </w:rPr>
      </w:pPr>
      <w:r w:rsidRPr="004C305C">
        <w:rPr>
          <w:rStyle w:val="Hyperlink"/>
          <w:rFonts w:ascii="Georgia" w:hAnsi="Georgia"/>
          <w:sz w:val="24"/>
          <w:szCs w:val="24"/>
          <w:u w:val="none"/>
        </w:rPr>
        <w:tab/>
      </w:r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Southern: Kelly O’Connell </w:t>
      </w:r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ab/>
      </w:r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ab/>
      </w:r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ab/>
        <w:t>661-388-</w:t>
      </w:r>
      <w:proofErr w:type="gramStart"/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>1107</w:t>
      </w:r>
      <w:r w:rsidR="00CC5B92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   </w:t>
      </w:r>
      <w:r w:rsidRPr="004C305C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 </w:t>
      </w:r>
      <w:proofErr w:type="gramEnd"/>
      <w:r w:rsidR="00CC5B92">
        <w:fldChar w:fldCharType="begin"/>
      </w:r>
      <w:r w:rsidR="00CC5B92">
        <w:instrText xml:space="preserve"> HYPERLINK "mailto:koconnell@diomass.org" </w:instrText>
      </w:r>
      <w:r w:rsidR="00CC5B92">
        <w:fldChar w:fldCharType="separate"/>
      </w:r>
      <w:r w:rsidRPr="004C305C">
        <w:rPr>
          <w:rStyle w:val="Hyperlink"/>
          <w:rFonts w:ascii="Georgia" w:hAnsi="Georgia"/>
          <w:sz w:val="24"/>
          <w:szCs w:val="24"/>
        </w:rPr>
        <w:t>koconnell@diomass.org</w:t>
      </w:r>
      <w:r w:rsidR="00CC5B92">
        <w:rPr>
          <w:rStyle w:val="Hyperlink"/>
          <w:rFonts w:ascii="Georgia" w:hAnsi="Georgia"/>
          <w:sz w:val="24"/>
          <w:szCs w:val="24"/>
        </w:rPr>
        <w:fldChar w:fldCharType="end"/>
      </w:r>
      <w:r w:rsidRPr="004C305C">
        <w:rPr>
          <w:rStyle w:val="Hyperlink"/>
          <w:rFonts w:ascii="Georgia" w:hAnsi="Georgia"/>
          <w:sz w:val="24"/>
          <w:szCs w:val="24"/>
          <w:u w:val="none"/>
        </w:rPr>
        <w:t xml:space="preserve"> </w:t>
      </w:r>
    </w:p>
    <w:p w14:paraId="320ECBF9" w14:textId="77777777" w:rsidR="00196053" w:rsidRPr="004C305C" w:rsidRDefault="00DE0603" w:rsidP="00D8780B">
      <w:pPr>
        <w:rPr>
          <w:rFonts w:ascii="Georgia" w:hAnsi="Georgia"/>
          <w:sz w:val="24"/>
          <w:szCs w:val="24"/>
        </w:rPr>
      </w:pPr>
      <w:r w:rsidRPr="004C305C">
        <w:rPr>
          <w:rStyle w:val="Hyperlink"/>
          <w:rFonts w:ascii="Georgia" w:hAnsi="Georgia"/>
          <w:sz w:val="24"/>
          <w:szCs w:val="24"/>
          <w:u w:val="none"/>
        </w:rPr>
        <w:tab/>
      </w:r>
      <w:r w:rsidRPr="004C305C">
        <w:rPr>
          <w:rStyle w:val="Hyperlink"/>
          <w:rFonts w:ascii="Georgia" w:hAnsi="Georgia"/>
          <w:sz w:val="24"/>
          <w:szCs w:val="24"/>
          <w:u w:val="none"/>
        </w:rPr>
        <w:tab/>
      </w:r>
      <w:r w:rsidRPr="004C305C">
        <w:rPr>
          <w:rStyle w:val="Hyperlink"/>
          <w:rFonts w:ascii="Georgia" w:hAnsi="Georgia"/>
          <w:sz w:val="24"/>
          <w:szCs w:val="24"/>
          <w:u w:val="none"/>
        </w:rPr>
        <w:tab/>
      </w:r>
    </w:p>
    <w:p w14:paraId="7CB3D284" w14:textId="77777777" w:rsidR="00A16365" w:rsidRPr="004C305C" w:rsidRDefault="00A16365" w:rsidP="00D8780B">
      <w:pPr>
        <w:rPr>
          <w:rFonts w:ascii="Georgia" w:hAnsi="Georgia"/>
          <w:sz w:val="24"/>
          <w:szCs w:val="24"/>
          <w:u w:val="single"/>
        </w:rPr>
      </w:pPr>
    </w:p>
    <w:p w14:paraId="19A00199" w14:textId="77777777" w:rsidR="00D8780B" w:rsidRPr="004C305C" w:rsidRDefault="00D8780B" w:rsidP="00D8780B">
      <w:pPr>
        <w:rPr>
          <w:rFonts w:ascii="Georgia" w:hAnsi="Georgia"/>
          <w:b/>
          <w:sz w:val="24"/>
          <w:szCs w:val="24"/>
          <w:u w:val="single"/>
        </w:rPr>
      </w:pPr>
      <w:r w:rsidRPr="004C305C">
        <w:rPr>
          <w:rFonts w:ascii="Georgia" w:hAnsi="Georgia"/>
          <w:b/>
          <w:sz w:val="24"/>
          <w:szCs w:val="24"/>
          <w:u w:val="single"/>
        </w:rPr>
        <w:t>Church</w:t>
      </w:r>
      <w:r w:rsidR="00F17EC3" w:rsidRPr="004C305C">
        <w:rPr>
          <w:rFonts w:ascii="Georgia" w:hAnsi="Georgia"/>
          <w:b/>
          <w:sz w:val="24"/>
          <w:szCs w:val="24"/>
          <w:u w:val="single"/>
        </w:rPr>
        <w:t>/Parish Needs</w:t>
      </w:r>
    </w:p>
    <w:p w14:paraId="2A6A16F0" w14:textId="77777777" w:rsidR="00A16365" w:rsidRPr="004C305C" w:rsidRDefault="00A16365" w:rsidP="00D8780B">
      <w:pPr>
        <w:rPr>
          <w:rFonts w:ascii="Georgia" w:hAnsi="Georgia"/>
          <w:b/>
          <w:sz w:val="24"/>
          <w:szCs w:val="24"/>
        </w:rPr>
      </w:pPr>
    </w:p>
    <w:p w14:paraId="42FEAC2F" w14:textId="77777777" w:rsidR="00D8780B" w:rsidRPr="004C305C" w:rsidRDefault="00D8780B" w:rsidP="00DE0603">
      <w:pPr>
        <w:pStyle w:val="ListParagraph"/>
        <w:numPr>
          <w:ilvl w:val="0"/>
          <w:numId w:val="1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Who is a local clergy colleague (or several) who can share in the pastoral needs</w:t>
      </w:r>
      <w:r w:rsidR="00A16365" w:rsidRPr="004C305C">
        <w:rPr>
          <w:rFonts w:ascii="Georgia" w:eastAsia="Times New Roman" w:hAnsi="Georgia"/>
          <w:sz w:val="24"/>
          <w:szCs w:val="24"/>
        </w:rPr>
        <w:t>?</w:t>
      </w:r>
    </w:p>
    <w:p w14:paraId="3F206D5A" w14:textId="77777777" w:rsidR="00A16365" w:rsidRPr="004C305C" w:rsidRDefault="00A16365" w:rsidP="00D8780B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5A0FED36" w14:textId="77777777" w:rsidR="00A16365" w:rsidRPr="004C305C" w:rsidRDefault="004C305C" w:rsidP="00A16365">
      <w:pPr>
        <w:pStyle w:val="ListParagraph"/>
        <w:numPr>
          <w:ilvl w:val="0"/>
          <w:numId w:val="1"/>
        </w:numPr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What nearby congregation</w:t>
      </w:r>
      <w:r w:rsidR="00D8780B" w:rsidRPr="004C305C">
        <w:rPr>
          <w:rFonts w:ascii="Georgia" w:eastAsia="Times New Roman" w:hAnsi="Georgia"/>
          <w:sz w:val="24"/>
          <w:szCs w:val="24"/>
        </w:rPr>
        <w:t xml:space="preserve">s are broadcasting </w:t>
      </w:r>
      <w:proofErr w:type="gramStart"/>
      <w:r w:rsidR="00D8780B" w:rsidRPr="004C305C">
        <w:rPr>
          <w:rFonts w:ascii="Georgia" w:eastAsia="Times New Roman" w:hAnsi="Georgia"/>
          <w:sz w:val="24"/>
          <w:szCs w:val="24"/>
        </w:rPr>
        <w:t>services which</w:t>
      </w:r>
      <w:proofErr w:type="gramEnd"/>
      <w:r w:rsidR="00D8780B" w:rsidRPr="004C305C">
        <w:rPr>
          <w:rFonts w:ascii="Georgia" w:eastAsia="Times New Roman" w:hAnsi="Georgia"/>
          <w:sz w:val="24"/>
          <w:szCs w:val="24"/>
        </w:rPr>
        <w:t xml:space="preserve"> parishioners can watch </w:t>
      </w:r>
      <w:r>
        <w:rPr>
          <w:rFonts w:ascii="Georgia" w:eastAsia="Times New Roman" w:hAnsi="Georgia"/>
          <w:sz w:val="24"/>
          <w:szCs w:val="24"/>
        </w:rPr>
        <w:t>(</w:t>
      </w:r>
      <w:r w:rsidR="00D8780B" w:rsidRPr="004C305C">
        <w:rPr>
          <w:rFonts w:ascii="Georgia" w:eastAsia="Times New Roman" w:hAnsi="Georgia"/>
          <w:sz w:val="24"/>
          <w:szCs w:val="24"/>
        </w:rPr>
        <w:t>or attend once restrictions are lifted</w:t>
      </w:r>
      <w:r>
        <w:rPr>
          <w:rFonts w:ascii="Georgia" w:eastAsia="Times New Roman" w:hAnsi="Georgia"/>
          <w:sz w:val="24"/>
          <w:szCs w:val="24"/>
        </w:rPr>
        <w:t>)</w:t>
      </w:r>
      <w:r w:rsidR="00A16365" w:rsidRPr="004C305C">
        <w:rPr>
          <w:rFonts w:ascii="Georgia" w:eastAsia="Times New Roman" w:hAnsi="Georgia"/>
          <w:sz w:val="24"/>
          <w:szCs w:val="24"/>
        </w:rPr>
        <w:t>?</w:t>
      </w:r>
    </w:p>
    <w:p w14:paraId="300C1074" w14:textId="77777777" w:rsidR="00DE0603" w:rsidRPr="004C305C" w:rsidRDefault="00DE0603" w:rsidP="00DE0603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59DFF1D4" w14:textId="77777777" w:rsidR="00D8780B" w:rsidRPr="004C305C" w:rsidRDefault="004C305C" w:rsidP="00D8780B">
      <w:pPr>
        <w:pStyle w:val="ListParagraph"/>
        <w:numPr>
          <w:ilvl w:val="0"/>
          <w:numId w:val="1"/>
        </w:numPr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 xml:space="preserve">Make sure wardens have </w:t>
      </w:r>
      <w:r w:rsidR="00D8780B" w:rsidRPr="004C305C">
        <w:rPr>
          <w:rFonts w:ascii="Georgia" w:eastAsia="Times New Roman" w:hAnsi="Georgia"/>
          <w:sz w:val="24"/>
          <w:szCs w:val="24"/>
        </w:rPr>
        <w:t>access to the office and files (paper or electronic) for any needs that arise. Where are they and what are the instructions/passwords?</w:t>
      </w:r>
    </w:p>
    <w:p w14:paraId="7F4D3AFD" w14:textId="77777777" w:rsidR="00A16365" w:rsidRPr="004C305C" w:rsidRDefault="00A16365" w:rsidP="00D8780B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50DCE81B" w14:textId="77777777" w:rsidR="00D8780B" w:rsidRPr="004C305C" w:rsidRDefault="00D8780B" w:rsidP="00D8780B">
      <w:pPr>
        <w:pStyle w:val="ListParagraph"/>
        <w:numPr>
          <w:ilvl w:val="0"/>
          <w:numId w:val="1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Ensure clear communication between wardens and staff/volunteers for vital ministries. Who is to be in charge of communications?</w:t>
      </w:r>
    </w:p>
    <w:p w14:paraId="45C138BD" w14:textId="77777777" w:rsidR="00D8780B" w:rsidRPr="004C305C" w:rsidRDefault="00D8780B" w:rsidP="00D8780B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20AA77D7" w14:textId="77777777" w:rsidR="00D8780B" w:rsidRPr="004C305C" w:rsidRDefault="00D8780B" w:rsidP="00D8780B">
      <w:pPr>
        <w:pStyle w:val="ListParagraph"/>
        <w:numPr>
          <w:ilvl w:val="0"/>
          <w:numId w:val="1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 xml:space="preserve">Ensure that vital information is shared like passwords, bank accounts, etc. </w:t>
      </w:r>
    </w:p>
    <w:p w14:paraId="46C42A07" w14:textId="77777777" w:rsidR="00A16365" w:rsidRPr="004C305C" w:rsidRDefault="00A16365" w:rsidP="00DE0603">
      <w:pPr>
        <w:rPr>
          <w:rFonts w:ascii="Georgia" w:eastAsia="Times New Roman" w:hAnsi="Georgia"/>
          <w:b/>
          <w:sz w:val="24"/>
          <w:szCs w:val="24"/>
        </w:rPr>
      </w:pPr>
    </w:p>
    <w:p w14:paraId="6E8D2DD9" w14:textId="77777777" w:rsidR="00D8780B" w:rsidRPr="004C305C" w:rsidRDefault="00D8780B" w:rsidP="00D8780B">
      <w:pPr>
        <w:rPr>
          <w:rFonts w:ascii="Georgia" w:hAnsi="Georgia"/>
          <w:b/>
          <w:sz w:val="24"/>
          <w:szCs w:val="24"/>
          <w:u w:val="single"/>
        </w:rPr>
      </w:pPr>
      <w:r w:rsidRPr="004C305C">
        <w:rPr>
          <w:rFonts w:ascii="Georgia" w:hAnsi="Georgia"/>
          <w:b/>
          <w:sz w:val="24"/>
          <w:szCs w:val="24"/>
          <w:u w:val="single"/>
        </w:rPr>
        <w:t>Personal</w:t>
      </w:r>
      <w:r w:rsidR="00C715F4" w:rsidRPr="004C305C">
        <w:rPr>
          <w:rFonts w:ascii="Georgia" w:hAnsi="Georgia"/>
          <w:b/>
          <w:sz w:val="24"/>
          <w:szCs w:val="24"/>
          <w:u w:val="single"/>
        </w:rPr>
        <w:t xml:space="preserve"> Needs</w:t>
      </w:r>
    </w:p>
    <w:p w14:paraId="3924DFD5" w14:textId="77777777" w:rsidR="00A16365" w:rsidRPr="004C305C" w:rsidRDefault="00A16365" w:rsidP="00D8780B">
      <w:pPr>
        <w:rPr>
          <w:rFonts w:ascii="Georgia" w:hAnsi="Georgia"/>
          <w:b/>
          <w:sz w:val="24"/>
          <w:szCs w:val="24"/>
        </w:rPr>
      </w:pPr>
    </w:p>
    <w:p w14:paraId="56ABCDE9" w14:textId="77777777" w:rsidR="00A16365" w:rsidRPr="004C305C" w:rsidRDefault="00D8780B" w:rsidP="003E387F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Who will take care of you if you are</w:t>
      </w:r>
      <w:r w:rsidR="00A16365" w:rsidRPr="004C305C">
        <w:rPr>
          <w:rFonts w:ascii="Georgia" w:eastAsia="Times New Roman" w:hAnsi="Georgia"/>
          <w:sz w:val="24"/>
          <w:szCs w:val="24"/>
        </w:rPr>
        <w:t xml:space="preserve"> h</w:t>
      </w:r>
      <w:r w:rsidRPr="004C305C">
        <w:rPr>
          <w:rFonts w:ascii="Georgia" w:eastAsia="Times New Roman" w:hAnsi="Georgia"/>
          <w:sz w:val="24"/>
          <w:szCs w:val="24"/>
        </w:rPr>
        <w:t>omebound</w:t>
      </w:r>
      <w:r w:rsidR="00A16365" w:rsidRPr="004C305C">
        <w:rPr>
          <w:rFonts w:ascii="Georgia" w:eastAsia="Times New Roman" w:hAnsi="Georgia"/>
          <w:sz w:val="24"/>
          <w:szCs w:val="24"/>
        </w:rPr>
        <w:t>?</w:t>
      </w:r>
    </w:p>
    <w:p w14:paraId="18075431" w14:textId="77777777" w:rsidR="00A16365" w:rsidRPr="004C305C" w:rsidRDefault="00A16365" w:rsidP="00A16365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6C358888" w14:textId="77777777" w:rsidR="00F17EC3" w:rsidRPr="004C305C" w:rsidRDefault="00F17EC3" w:rsidP="00D8780B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What is the plan to care for children? Other dependents?</w:t>
      </w:r>
    </w:p>
    <w:p w14:paraId="5CC3B41A" w14:textId="77777777" w:rsidR="00A16365" w:rsidRPr="004C305C" w:rsidRDefault="00A16365" w:rsidP="00F17EC3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5AE13C75" w14:textId="77777777" w:rsidR="00D8780B" w:rsidRPr="004C305C" w:rsidRDefault="00D8780B" w:rsidP="00D8780B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Wh</w:t>
      </w:r>
      <w:r w:rsidR="00F17EC3" w:rsidRPr="004C305C">
        <w:rPr>
          <w:rFonts w:ascii="Georgia" w:eastAsia="Times New Roman" w:hAnsi="Georgia"/>
          <w:sz w:val="24"/>
          <w:szCs w:val="24"/>
        </w:rPr>
        <w:t>o will take care of</w:t>
      </w:r>
      <w:r w:rsidRPr="004C305C">
        <w:rPr>
          <w:rFonts w:ascii="Georgia" w:eastAsia="Times New Roman" w:hAnsi="Georgia"/>
          <w:sz w:val="24"/>
          <w:szCs w:val="24"/>
        </w:rPr>
        <w:t xml:space="preserve"> pets?</w:t>
      </w:r>
      <w:r w:rsidR="004C305C">
        <w:rPr>
          <w:rFonts w:ascii="Georgia" w:eastAsia="Times New Roman" w:hAnsi="Georgia"/>
          <w:sz w:val="24"/>
          <w:szCs w:val="24"/>
        </w:rPr>
        <w:br/>
      </w:r>
    </w:p>
    <w:p w14:paraId="0DD94DBE" w14:textId="1B665D47" w:rsidR="00CC5B92" w:rsidRDefault="00F17EC3" w:rsidP="00D8780B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L</w:t>
      </w:r>
      <w:r w:rsidR="00D8780B" w:rsidRPr="004C305C">
        <w:rPr>
          <w:rFonts w:ascii="Georgia" w:eastAsia="Times New Roman" w:hAnsi="Georgia"/>
          <w:sz w:val="24"/>
          <w:szCs w:val="24"/>
        </w:rPr>
        <w:t>ist family phone numbers so friends</w:t>
      </w:r>
      <w:r w:rsidR="004C305C">
        <w:rPr>
          <w:rFonts w:ascii="Georgia" w:eastAsia="Times New Roman" w:hAnsi="Georgia"/>
          <w:sz w:val="24"/>
          <w:szCs w:val="24"/>
        </w:rPr>
        <w:t>, colleagues or wardens</w:t>
      </w:r>
      <w:r w:rsidR="00D8780B" w:rsidRPr="004C305C">
        <w:rPr>
          <w:rFonts w:ascii="Georgia" w:eastAsia="Times New Roman" w:hAnsi="Georgia"/>
          <w:sz w:val="24"/>
          <w:szCs w:val="24"/>
        </w:rPr>
        <w:t xml:space="preserve"> can be in touch with them</w:t>
      </w:r>
      <w:r w:rsidRPr="004C305C">
        <w:rPr>
          <w:rFonts w:ascii="Georgia" w:eastAsia="Times New Roman" w:hAnsi="Georgia"/>
          <w:sz w:val="24"/>
          <w:szCs w:val="24"/>
        </w:rPr>
        <w:t>.</w:t>
      </w:r>
    </w:p>
    <w:p w14:paraId="41152690" w14:textId="77777777" w:rsidR="00CC5B92" w:rsidRDefault="00CC5B92">
      <w:pPr>
        <w:spacing w:after="200" w:line="276" w:lineRule="auto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br w:type="page"/>
      </w:r>
    </w:p>
    <w:p w14:paraId="7D254F76" w14:textId="77777777" w:rsidR="00D8780B" w:rsidRPr="004C305C" w:rsidRDefault="00D8780B" w:rsidP="00CC5B92">
      <w:pPr>
        <w:pStyle w:val="ListParagraph"/>
        <w:rPr>
          <w:rFonts w:ascii="Georgia" w:eastAsia="Times New Roman" w:hAnsi="Georgia"/>
          <w:sz w:val="24"/>
          <w:szCs w:val="24"/>
        </w:rPr>
      </w:pPr>
      <w:bookmarkStart w:id="0" w:name="_GoBack"/>
      <w:bookmarkEnd w:id="0"/>
    </w:p>
    <w:p w14:paraId="64882173" w14:textId="77777777" w:rsidR="00F17EC3" w:rsidRPr="004C305C" w:rsidRDefault="00F17EC3" w:rsidP="00F17EC3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55783828" w14:textId="77777777" w:rsidR="00F17EC3" w:rsidRPr="004C305C" w:rsidRDefault="00F17EC3" w:rsidP="00D8780B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Make sure</w:t>
      </w:r>
      <w:r w:rsidR="00D8780B" w:rsidRPr="004C305C">
        <w:rPr>
          <w:rFonts w:ascii="Georgia" w:eastAsia="Times New Roman" w:hAnsi="Georgia"/>
          <w:sz w:val="24"/>
          <w:szCs w:val="24"/>
        </w:rPr>
        <w:t xml:space="preserve"> your family</w:t>
      </w:r>
      <w:r w:rsidRPr="004C305C">
        <w:rPr>
          <w:rFonts w:ascii="Georgia" w:eastAsia="Times New Roman" w:hAnsi="Georgia"/>
          <w:sz w:val="24"/>
          <w:szCs w:val="24"/>
        </w:rPr>
        <w:t xml:space="preserve"> knows to </w:t>
      </w:r>
      <w:r w:rsidR="004C305C">
        <w:rPr>
          <w:rFonts w:ascii="Georgia" w:eastAsia="Times New Roman" w:hAnsi="Georgia"/>
          <w:sz w:val="24"/>
          <w:szCs w:val="24"/>
        </w:rPr>
        <w:t>alert your b</w:t>
      </w:r>
      <w:r w:rsidR="00D8780B" w:rsidRPr="004C305C">
        <w:rPr>
          <w:rFonts w:ascii="Georgia" w:eastAsia="Times New Roman" w:hAnsi="Georgia"/>
          <w:sz w:val="24"/>
          <w:szCs w:val="24"/>
        </w:rPr>
        <w:t>ishops</w:t>
      </w:r>
      <w:r w:rsidR="004C305C">
        <w:rPr>
          <w:rFonts w:ascii="Georgia" w:eastAsia="Times New Roman" w:hAnsi="Georgia"/>
          <w:sz w:val="24"/>
          <w:szCs w:val="24"/>
        </w:rPr>
        <w:t>:</w:t>
      </w:r>
    </w:p>
    <w:p w14:paraId="000F2848" w14:textId="2326428E" w:rsidR="00F17EC3" w:rsidRPr="004C305C" w:rsidRDefault="004C305C" w:rsidP="00F17EC3">
      <w:pPr>
        <w:pStyle w:val="ListParagrap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Bishop Alan Gates</w:t>
      </w:r>
      <w:proofErr w:type="gramStart"/>
      <w:r w:rsidR="00DE0603" w:rsidRPr="004C305C">
        <w:rPr>
          <w:rFonts w:ascii="Georgia" w:eastAsia="Times New Roman" w:hAnsi="Georgia"/>
          <w:sz w:val="24"/>
          <w:szCs w:val="24"/>
        </w:rPr>
        <w:t>:</w:t>
      </w:r>
      <w:r>
        <w:rPr>
          <w:rFonts w:ascii="Georgia" w:eastAsia="Times New Roman" w:hAnsi="Georgia"/>
          <w:sz w:val="24"/>
          <w:szCs w:val="24"/>
        </w:rPr>
        <w:t xml:space="preserve">  </w:t>
      </w:r>
      <w:proofErr w:type="gramEnd"/>
      <w:hyperlink r:id="rId7" w:history="1">
        <w:r w:rsidRPr="00F36764">
          <w:rPr>
            <w:rStyle w:val="Hyperlink"/>
            <w:rFonts w:ascii="Georgia" w:hAnsi="Georgia"/>
          </w:rPr>
          <w:t>lsimons@diomass.org</w:t>
        </w:r>
      </w:hyperlink>
    </w:p>
    <w:p w14:paraId="60890C26" w14:textId="5797BB67" w:rsidR="00F17EC3" w:rsidRPr="004C305C" w:rsidRDefault="004C305C" w:rsidP="00F17EC3">
      <w:pPr>
        <w:pStyle w:val="ListParagrap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 xml:space="preserve">Bishop </w:t>
      </w:r>
      <w:r w:rsidR="00F17EC3" w:rsidRPr="004C305C">
        <w:rPr>
          <w:rFonts w:ascii="Georgia" w:eastAsia="Times New Roman" w:hAnsi="Georgia"/>
          <w:sz w:val="24"/>
          <w:szCs w:val="24"/>
        </w:rPr>
        <w:t>Gayle</w:t>
      </w:r>
      <w:r>
        <w:rPr>
          <w:rFonts w:ascii="Georgia" w:eastAsia="Times New Roman" w:hAnsi="Georgia"/>
          <w:sz w:val="24"/>
          <w:szCs w:val="24"/>
        </w:rPr>
        <w:t xml:space="preserve"> Harris</w:t>
      </w:r>
      <w:r w:rsidR="00DE0603" w:rsidRPr="004C305C">
        <w:rPr>
          <w:rFonts w:ascii="Georgia" w:eastAsia="Times New Roman" w:hAnsi="Georgia"/>
          <w:sz w:val="24"/>
          <w:szCs w:val="24"/>
        </w:rPr>
        <w:t>:</w:t>
      </w:r>
      <w:r>
        <w:rPr>
          <w:rFonts w:ascii="Georgia" w:eastAsia="Times New Roman" w:hAnsi="Georgia"/>
          <w:sz w:val="24"/>
          <w:szCs w:val="24"/>
        </w:rPr>
        <w:t xml:space="preserve">  </w:t>
      </w:r>
      <w:hyperlink r:id="rId8" w:history="1">
        <w:r w:rsidRPr="00F36764">
          <w:rPr>
            <w:rStyle w:val="Hyperlink"/>
            <w:rFonts w:ascii="Georgia" w:hAnsi="Georgia"/>
          </w:rPr>
          <w:t>dames@diomass.org</w:t>
        </w:r>
      </w:hyperlink>
    </w:p>
    <w:p w14:paraId="04A3FE47" w14:textId="77777777" w:rsidR="00F17EC3" w:rsidRPr="004C305C" w:rsidRDefault="00F17EC3" w:rsidP="00F17EC3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225E9D32" w14:textId="77777777" w:rsidR="00D8780B" w:rsidRPr="004C305C" w:rsidRDefault="00F17EC3" w:rsidP="00D8780B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Who has</w:t>
      </w:r>
      <w:r w:rsidR="00D8780B" w:rsidRPr="004C305C">
        <w:rPr>
          <w:rFonts w:ascii="Georgia" w:eastAsia="Times New Roman" w:hAnsi="Georgia"/>
          <w:sz w:val="24"/>
          <w:szCs w:val="24"/>
        </w:rPr>
        <w:t xml:space="preserve"> access </w:t>
      </w:r>
      <w:r w:rsidRPr="004C305C">
        <w:rPr>
          <w:rFonts w:ascii="Georgia" w:eastAsia="Times New Roman" w:hAnsi="Georgia"/>
          <w:sz w:val="24"/>
          <w:szCs w:val="24"/>
        </w:rPr>
        <w:t xml:space="preserve">to </w:t>
      </w:r>
      <w:r w:rsidR="00D8780B" w:rsidRPr="004C305C">
        <w:rPr>
          <w:rFonts w:ascii="Georgia" w:eastAsia="Times New Roman" w:hAnsi="Georgia"/>
          <w:sz w:val="24"/>
          <w:szCs w:val="24"/>
        </w:rPr>
        <w:t>your important documents?</w:t>
      </w:r>
    </w:p>
    <w:p w14:paraId="22C151DF" w14:textId="77777777" w:rsidR="00A16365" w:rsidRPr="004C305C" w:rsidRDefault="00A16365" w:rsidP="00F17EC3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6D6E8F28" w14:textId="77777777" w:rsidR="00D8780B" w:rsidRPr="004C305C" w:rsidRDefault="00F17EC3" w:rsidP="00D8780B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Who can</w:t>
      </w:r>
      <w:r w:rsidR="00D8780B" w:rsidRPr="004C305C">
        <w:rPr>
          <w:rFonts w:ascii="Georgia" w:eastAsia="Times New Roman" w:hAnsi="Georgia"/>
          <w:sz w:val="24"/>
          <w:szCs w:val="24"/>
        </w:rPr>
        <w:t xml:space="preserve"> take </w:t>
      </w:r>
      <w:r w:rsidR="004C305C">
        <w:rPr>
          <w:rFonts w:ascii="Georgia" w:eastAsia="Times New Roman" w:hAnsi="Georgia"/>
          <w:sz w:val="24"/>
          <w:szCs w:val="24"/>
        </w:rPr>
        <w:t xml:space="preserve">care </w:t>
      </w:r>
      <w:r w:rsidR="00D8780B" w:rsidRPr="004C305C">
        <w:rPr>
          <w:rFonts w:ascii="Georgia" w:eastAsia="Times New Roman" w:hAnsi="Georgia"/>
          <w:sz w:val="24"/>
          <w:szCs w:val="24"/>
        </w:rPr>
        <w:t>of your bills and other financial responsibilities?</w:t>
      </w:r>
    </w:p>
    <w:p w14:paraId="4576E5BF" w14:textId="77777777" w:rsidR="00A16365" w:rsidRPr="004C305C" w:rsidRDefault="00A16365" w:rsidP="00A16365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7D589FBB" w14:textId="77777777" w:rsidR="00D8780B" w:rsidRPr="004C305C" w:rsidRDefault="00D8780B" w:rsidP="00D8780B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Is your will updated?</w:t>
      </w:r>
      <w:r w:rsidR="00F17EC3" w:rsidRPr="004C305C">
        <w:rPr>
          <w:rFonts w:ascii="Georgia" w:eastAsia="Times New Roman" w:hAnsi="Georgia"/>
          <w:sz w:val="24"/>
          <w:szCs w:val="24"/>
        </w:rPr>
        <w:t xml:space="preserve"> And where is it?</w:t>
      </w:r>
    </w:p>
    <w:p w14:paraId="4BF4D6D9" w14:textId="77777777" w:rsidR="00F17EC3" w:rsidRPr="004C305C" w:rsidRDefault="00F17EC3" w:rsidP="00F17EC3">
      <w:pPr>
        <w:pStyle w:val="ListParagraph"/>
        <w:rPr>
          <w:rFonts w:ascii="Georgia" w:eastAsia="Times New Roman" w:hAnsi="Georgia"/>
          <w:sz w:val="24"/>
          <w:szCs w:val="24"/>
        </w:rPr>
      </w:pPr>
    </w:p>
    <w:p w14:paraId="0AE31DE0" w14:textId="77777777" w:rsidR="00D8780B" w:rsidRPr="004C305C" w:rsidRDefault="00D8780B" w:rsidP="00D8780B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4C305C">
        <w:rPr>
          <w:rFonts w:ascii="Georgia" w:eastAsia="Times New Roman" w:hAnsi="Georgia"/>
          <w:sz w:val="24"/>
          <w:szCs w:val="24"/>
        </w:rPr>
        <w:t>Have you made funeral plan</w:t>
      </w:r>
      <w:r w:rsidR="00F17EC3" w:rsidRPr="004C305C">
        <w:rPr>
          <w:rFonts w:ascii="Georgia" w:eastAsia="Times New Roman" w:hAnsi="Georgia"/>
          <w:sz w:val="24"/>
          <w:szCs w:val="24"/>
        </w:rPr>
        <w:t xml:space="preserve">s? Who </w:t>
      </w:r>
      <w:r w:rsidRPr="004C305C">
        <w:rPr>
          <w:rFonts w:ascii="Georgia" w:eastAsia="Times New Roman" w:hAnsi="Georgia"/>
          <w:sz w:val="24"/>
          <w:szCs w:val="24"/>
        </w:rPr>
        <w:t>know</w:t>
      </w:r>
      <w:r w:rsidR="004C305C">
        <w:rPr>
          <w:rFonts w:ascii="Georgia" w:eastAsia="Times New Roman" w:hAnsi="Georgia"/>
          <w:sz w:val="24"/>
          <w:szCs w:val="24"/>
        </w:rPr>
        <w:t>s</w:t>
      </w:r>
      <w:r w:rsidRPr="004C305C">
        <w:rPr>
          <w:rFonts w:ascii="Georgia" w:eastAsia="Times New Roman" w:hAnsi="Georgia"/>
          <w:sz w:val="24"/>
          <w:szCs w:val="24"/>
        </w:rPr>
        <w:t xml:space="preserve"> where they are?</w:t>
      </w:r>
    </w:p>
    <w:p w14:paraId="45FDC216" w14:textId="77777777" w:rsidR="00466E9D" w:rsidRPr="004C305C" w:rsidRDefault="00466E9D">
      <w:pPr>
        <w:rPr>
          <w:rFonts w:ascii="Georgia" w:hAnsi="Georgia"/>
        </w:rPr>
      </w:pPr>
    </w:p>
    <w:sectPr w:rsidR="00466E9D" w:rsidRPr="004C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F3B"/>
    <w:multiLevelType w:val="hybridMultilevel"/>
    <w:tmpl w:val="10E8E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30410"/>
    <w:multiLevelType w:val="hybridMultilevel"/>
    <w:tmpl w:val="EC9CD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0B"/>
    <w:rsid w:val="00196053"/>
    <w:rsid w:val="001D7933"/>
    <w:rsid w:val="00466E9D"/>
    <w:rsid w:val="004C305C"/>
    <w:rsid w:val="006A18CA"/>
    <w:rsid w:val="006B6A18"/>
    <w:rsid w:val="00A16365"/>
    <w:rsid w:val="00C715F4"/>
    <w:rsid w:val="00C7402F"/>
    <w:rsid w:val="00CC5B92"/>
    <w:rsid w:val="00D8780B"/>
    <w:rsid w:val="00DE0603"/>
    <w:rsid w:val="00F17EC3"/>
    <w:rsid w:val="00F3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8C2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80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EC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7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5B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80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EC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7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5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lsimons@diomass.org" TargetMode="External"/><Relationship Id="rId8" Type="http://schemas.openxmlformats.org/officeDocument/2006/relationships/hyperlink" Target="mailto:dames@diomass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289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Massachusetts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Carol</dc:creator>
  <cp:lastModifiedBy>Tracy Sukraw</cp:lastModifiedBy>
  <cp:revision>7</cp:revision>
  <dcterms:created xsi:type="dcterms:W3CDTF">2020-04-14T23:10:00Z</dcterms:created>
  <dcterms:modified xsi:type="dcterms:W3CDTF">2020-04-15T16:34:00Z</dcterms:modified>
</cp:coreProperties>
</file>